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AF2" w:rsidRDefault="005A45B1">
      <w:pPr>
        <w:spacing w:line="258" w:lineRule="auto"/>
        <w:ind w:right="13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 ПО ЛИТЕРАТУРЕ. 2019–2020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</w:t>
      </w:r>
      <w:proofErr w:type="spellEnd"/>
      <w:r>
        <w:rPr>
          <w:rFonts w:eastAsia="Times New Roman"/>
          <w:sz w:val="28"/>
          <w:szCs w:val="28"/>
        </w:rPr>
        <w:t>. г. ШКОЛЬНЫЙ ЭТАП. 6 КЛАСС</w:t>
      </w:r>
    </w:p>
    <w:p w:rsidR="00CC1AF2" w:rsidRDefault="00CC1AF2">
      <w:pPr>
        <w:spacing w:line="252" w:lineRule="exact"/>
        <w:rPr>
          <w:sz w:val="24"/>
          <w:szCs w:val="24"/>
        </w:rPr>
      </w:pPr>
    </w:p>
    <w:p w:rsidR="00CC1AF2" w:rsidRDefault="005A45B1">
      <w:pPr>
        <w:numPr>
          <w:ilvl w:val="0"/>
          <w:numId w:val="1"/>
        </w:numPr>
        <w:tabs>
          <w:tab w:val="left" w:pos="707"/>
        </w:tabs>
        <w:ind w:left="707" w:hanging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[35 баллов] ПЕРЕВОД С РУССКОГО НА РУССКИЙ.</w:t>
      </w:r>
    </w:p>
    <w:p w:rsidR="00CC1AF2" w:rsidRDefault="005A45B1">
      <w:pPr>
        <w:spacing w:line="253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Текст одного из известных русских стихотворений был переведён компьютером последовательно на несколько языков, а затем </w:t>
      </w:r>
      <w:r>
        <w:rPr>
          <w:rFonts w:eastAsia="Times New Roman"/>
          <w:sz w:val="28"/>
          <w:szCs w:val="28"/>
        </w:rPr>
        <w:t>обратно на русский. Перед вами отредактированный вариант этого «перевода». Прочитайте его, выполните задания.</w:t>
      </w:r>
    </w:p>
    <w:p w:rsidR="00CC1AF2" w:rsidRDefault="00CC1AF2">
      <w:pPr>
        <w:spacing w:line="24" w:lineRule="exact"/>
        <w:rPr>
          <w:sz w:val="24"/>
          <w:szCs w:val="24"/>
        </w:rPr>
      </w:pPr>
    </w:p>
    <w:p w:rsidR="00CC1AF2" w:rsidRDefault="005A45B1">
      <w:pPr>
        <w:ind w:left="112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Стужа. Ясно. День хорош!</w:t>
      </w:r>
    </w:p>
    <w:p w:rsidR="00CC1AF2" w:rsidRDefault="005A45B1">
      <w:pPr>
        <w:ind w:left="112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Что, красотка, не встаёшь?</w:t>
      </w:r>
    </w:p>
    <w:p w:rsidR="00CC1AF2" w:rsidRDefault="005A45B1">
      <w:pPr>
        <w:ind w:left="112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Просыпайся поскорей</w:t>
      </w:r>
    </w:p>
    <w:p w:rsidR="00CC1AF2" w:rsidRDefault="005A45B1">
      <w:pPr>
        <w:ind w:left="112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Показать себя заре!</w:t>
      </w:r>
    </w:p>
    <w:p w:rsidR="00CC1AF2" w:rsidRDefault="00CC1AF2">
      <w:pPr>
        <w:spacing w:line="4" w:lineRule="exact"/>
        <w:rPr>
          <w:sz w:val="24"/>
          <w:szCs w:val="24"/>
        </w:rPr>
      </w:pPr>
    </w:p>
    <w:p w:rsidR="00CC1AF2" w:rsidRDefault="005A45B1">
      <w:pPr>
        <w:numPr>
          <w:ilvl w:val="1"/>
          <w:numId w:val="2"/>
        </w:numPr>
        <w:tabs>
          <w:tab w:val="left" w:pos="1367"/>
        </w:tabs>
        <w:spacing w:line="239" w:lineRule="auto"/>
        <w:ind w:left="1127" w:right="5520" w:firstLine="6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вчера сердилась буря, Небо тучами нахмуря, Лишь луна</w:t>
      </w:r>
      <w:r>
        <w:rPr>
          <w:rFonts w:eastAsia="Times New Roman"/>
          <w:i/>
          <w:iCs/>
          <w:sz w:val="28"/>
          <w:szCs w:val="28"/>
        </w:rPr>
        <w:t xml:space="preserve"> едва светила. У окошка ты грустила.</w:t>
      </w:r>
    </w:p>
    <w:p w:rsidR="00CC1AF2" w:rsidRDefault="00CC1AF2">
      <w:pPr>
        <w:spacing w:line="3" w:lineRule="exact"/>
        <w:rPr>
          <w:rFonts w:eastAsia="Times New Roman"/>
          <w:i/>
          <w:iCs/>
          <w:sz w:val="28"/>
          <w:szCs w:val="28"/>
        </w:rPr>
      </w:pPr>
    </w:p>
    <w:p w:rsidR="00CC1AF2" w:rsidRDefault="005A45B1">
      <w:pPr>
        <w:numPr>
          <w:ilvl w:val="1"/>
          <w:numId w:val="2"/>
        </w:numPr>
        <w:tabs>
          <w:tab w:val="left" w:pos="1367"/>
        </w:tabs>
        <w:spacing w:line="239" w:lineRule="auto"/>
        <w:ind w:left="1127" w:right="5400" w:firstLine="6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сегодня – посмотри! Поскорей глаза протри! В окна видим мы с тобою Небо ясно-голубое, Снег белеет и на вид Дорогим ковром лежит. Лес один вдали чернеет Только ёлка зеленеет,</w:t>
      </w:r>
    </w:p>
    <w:p w:rsidR="00CC1AF2" w:rsidRDefault="00CC1AF2">
      <w:pPr>
        <w:spacing w:line="7" w:lineRule="exact"/>
        <w:rPr>
          <w:rFonts w:eastAsia="Times New Roman"/>
          <w:i/>
          <w:iCs/>
          <w:sz w:val="28"/>
          <w:szCs w:val="28"/>
        </w:rPr>
      </w:pPr>
    </w:p>
    <w:p w:rsidR="00CC1AF2" w:rsidRDefault="005A45B1">
      <w:pPr>
        <w:ind w:left="1127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И ручей сквозь лёд блестит.</w:t>
      </w:r>
    </w:p>
    <w:p w:rsidR="00CC1AF2" w:rsidRDefault="00CC1AF2">
      <w:pPr>
        <w:spacing w:line="316" w:lineRule="exact"/>
        <w:rPr>
          <w:rFonts w:eastAsia="Times New Roman"/>
          <w:i/>
          <w:iCs/>
          <w:sz w:val="28"/>
          <w:szCs w:val="28"/>
        </w:rPr>
      </w:pPr>
    </w:p>
    <w:p w:rsidR="00CC1AF2" w:rsidRDefault="005A45B1">
      <w:pPr>
        <w:numPr>
          <w:ilvl w:val="0"/>
          <w:numId w:val="2"/>
        </w:numPr>
        <w:tabs>
          <w:tab w:val="left" w:pos="430"/>
        </w:tabs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[10 баллов] </w:t>
      </w:r>
      <w:r>
        <w:rPr>
          <w:rFonts w:eastAsia="Times New Roman"/>
          <w:sz w:val="28"/>
          <w:szCs w:val="28"/>
        </w:rPr>
        <w:t>Узнайте оригинал. Напишите точный текст первых 18 строк (3 строфы) «переведённого» стихотворения. Укажите имя автора и название стихотворения.</w:t>
      </w:r>
    </w:p>
    <w:p w:rsidR="00CC1AF2" w:rsidRDefault="00CC1AF2">
      <w:pPr>
        <w:spacing w:line="3" w:lineRule="exact"/>
        <w:rPr>
          <w:rFonts w:eastAsia="Times New Roman"/>
          <w:sz w:val="28"/>
          <w:szCs w:val="28"/>
        </w:rPr>
      </w:pPr>
    </w:p>
    <w:p w:rsidR="00CC1AF2" w:rsidRDefault="005A45B1">
      <w:pPr>
        <w:numPr>
          <w:ilvl w:val="0"/>
          <w:numId w:val="2"/>
        </w:numPr>
        <w:tabs>
          <w:tab w:val="left" w:pos="430"/>
        </w:tabs>
        <w:spacing w:line="239" w:lineRule="auto"/>
        <w:ind w:left="7" w:right="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[10 баллов] Отметьте формальные (строфика, размер, рифмы) и содержа-тельные отличия «перевода» от оригинала.</w:t>
      </w:r>
    </w:p>
    <w:p w:rsidR="00CC1AF2" w:rsidRDefault="00CC1AF2">
      <w:pPr>
        <w:spacing w:line="1" w:lineRule="exact"/>
        <w:rPr>
          <w:rFonts w:eastAsia="Times New Roman"/>
          <w:sz w:val="28"/>
          <w:szCs w:val="28"/>
        </w:rPr>
      </w:pPr>
    </w:p>
    <w:p w:rsidR="00CC1AF2" w:rsidRDefault="005A45B1">
      <w:pPr>
        <w:ind w:left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</w:t>
      </w:r>
      <w:r>
        <w:rPr>
          <w:rFonts w:eastAsia="Times New Roman"/>
          <w:sz w:val="28"/>
          <w:szCs w:val="28"/>
        </w:rPr>
        <w:t>жете начертить таблицу по образцу, чтобы отличия были заметнее.</w:t>
      </w:r>
    </w:p>
    <w:p w:rsidR="00CC1AF2" w:rsidRDefault="00CC1AF2">
      <w:pPr>
        <w:spacing w:line="108" w:lineRule="exact"/>
        <w:rPr>
          <w:sz w:val="24"/>
          <w:szCs w:val="24"/>
        </w:rPr>
      </w:pPr>
    </w:p>
    <w:p w:rsidR="00CC1AF2" w:rsidRDefault="005A45B1">
      <w:pPr>
        <w:tabs>
          <w:tab w:val="left" w:pos="6247"/>
        </w:tabs>
        <w:ind w:left="2007"/>
        <w:rPr>
          <w:sz w:val="20"/>
          <w:szCs w:val="20"/>
        </w:rPr>
      </w:pPr>
      <w:r>
        <w:rPr>
          <w:rFonts w:eastAsia="Times New Roman"/>
          <w:i/>
          <w:iCs/>
          <w:color w:val="333333"/>
          <w:sz w:val="28"/>
          <w:szCs w:val="28"/>
        </w:rPr>
        <w:t>Оригинал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color w:val="333333"/>
          <w:sz w:val="28"/>
          <w:szCs w:val="28"/>
        </w:rPr>
        <w:t>«Перевод»</w:t>
      </w:r>
    </w:p>
    <w:p w:rsidR="00CC1AF2" w:rsidRDefault="00CC1AF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5168;visibility:visible;mso-wrap-distance-left:0;mso-wrap-distance-right:0" from="30.2pt,-14.6pt" to="461.75pt,-14.6pt" o:allowincell="f" strokeweight=".16931mm"/>
        </w:pict>
      </w:r>
      <w:r>
        <w:rPr>
          <w:sz w:val="24"/>
          <w:szCs w:val="24"/>
        </w:rPr>
        <w:pict>
          <v:line id="Shape 2" o:spid="_x0000_s1027" style="position:absolute;z-index:251656192;visibility:visible;mso-wrap-distance-left:0;mso-wrap-distance-right:0" from="30.45pt,-14.85pt" to="30.45pt,18.7pt" o:allowincell="f" strokeweight=".16964mm"/>
        </w:pict>
      </w:r>
      <w:r>
        <w:rPr>
          <w:sz w:val="24"/>
          <w:szCs w:val="24"/>
        </w:rPr>
        <w:pict>
          <v:line id="Shape 3" o:spid="_x0000_s1028" style="position:absolute;z-index:251657216;visibility:visible;mso-wrap-distance-left:0;mso-wrap-distance-right:0" from="30.2pt,1.65pt" to="461.75pt,1.65pt" o:allowincell="f" strokeweight=".16964mm"/>
        </w:pict>
      </w:r>
      <w:r>
        <w:rPr>
          <w:sz w:val="24"/>
          <w:szCs w:val="24"/>
        </w:rPr>
        <w:pict>
          <v:line id="Shape 4" o:spid="_x0000_s1029" style="position:absolute;z-index:251658240;visibility:visible;mso-wrap-distance-left:0;mso-wrap-distance-right:0" from="228.25pt,-14.85pt" to="228.25pt,18.7pt" o:allowincell="f" strokeweight=".16931mm"/>
        </w:pict>
      </w:r>
      <w:r>
        <w:rPr>
          <w:sz w:val="24"/>
          <w:szCs w:val="24"/>
        </w:rPr>
        <w:pict>
          <v:line id="Shape 5" o:spid="_x0000_s1030" style="position:absolute;z-index:251659264;visibility:visible;mso-wrap-distance-left:0;mso-wrap-distance-right:0" from="461.5pt,-14.85pt" to="461.5pt,18.7pt" o:allowincell="f" strokeweight=".48pt"/>
        </w:pict>
      </w:r>
      <w:r>
        <w:rPr>
          <w:sz w:val="24"/>
          <w:szCs w:val="24"/>
        </w:rPr>
        <w:pict>
          <v:line id="Shape 6" o:spid="_x0000_s1031" style="position:absolute;z-index:251660288;visibility:visible;mso-wrap-distance-left:0;mso-wrap-distance-right:0" from="30.2pt,18.45pt" to="461.75pt,18.45pt" o:allowincell="f" strokeweight=".16931mm"/>
        </w:pict>
      </w:r>
    </w:p>
    <w:p w:rsidR="00CC1AF2" w:rsidRDefault="00CC1AF2">
      <w:pPr>
        <w:spacing w:line="200" w:lineRule="exact"/>
        <w:rPr>
          <w:sz w:val="24"/>
          <w:szCs w:val="24"/>
        </w:rPr>
      </w:pPr>
    </w:p>
    <w:p w:rsidR="00CC1AF2" w:rsidRDefault="00CC1AF2">
      <w:pPr>
        <w:spacing w:line="201" w:lineRule="exact"/>
        <w:rPr>
          <w:sz w:val="24"/>
          <w:szCs w:val="24"/>
        </w:rPr>
      </w:pPr>
    </w:p>
    <w:p w:rsidR="00CC1AF2" w:rsidRPr="005A45B1" w:rsidRDefault="005A45B1" w:rsidP="005A45B1">
      <w:pPr>
        <w:numPr>
          <w:ilvl w:val="0"/>
          <w:numId w:val="3"/>
        </w:numPr>
        <w:tabs>
          <w:tab w:val="left" w:pos="430"/>
        </w:tabs>
        <w:spacing w:line="258" w:lineRule="auto"/>
        <w:ind w:left="7" w:hanging="7"/>
        <w:jc w:val="both"/>
        <w:rPr>
          <w:rFonts w:eastAsia="Times New Roman"/>
          <w:sz w:val="28"/>
          <w:szCs w:val="28"/>
        </w:rPr>
        <w:sectPr w:rsidR="00CC1AF2" w:rsidRPr="005A45B1">
          <w:pgSz w:w="11900" w:h="16838"/>
          <w:pgMar w:top="1380" w:right="1124" w:bottom="222" w:left="1133" w:header="0" w:footer="0" w:gutter="0"/>
          <w:cols w:space="720" w:equalWidth="0">
            <w:col w:w="9647"/>
          </w:cols>
        </w:sectPr>
      </w:pPr>
      <w:r>
        <w:rPr>
          <w:rFonts w:eastAsia="Times New Roman"/>
          <w:sz w:val="28"/>
          <w:szCs w:val="28"/>
        </w:rPr>
        <w:t>[15 баллов] Удачен ли оказался «перевод»? Что и почему вам нравится больше? Напишите об этом в 5–7 предложениях. Подтвердите своё мнение примера</w:t>
      </w:r>
      <w:r>
        <w:rPr>
          <w:rFonts w:eastAsia="Times New Roman"/>
          <w:sz w:val="28"/>
          <w:szCs w:val="28"/>
        </w:rPr>
        <w:t>м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>.</w:t>
      </w:r>
    </w:p>
    <w:p w:rsidR="00CC1AF2" w:rsidRDefault="00CC1AF2">
      <w:pPr>
        <w:spacing w:line="202" w:lineRule="exact"/>
        <w:rPr>
          <w:sz w:val="20"/>
          <w:szCs w:val="20"/>
        </w:rPr>
      </w:pPr>
    </w:p>
    <w:p w:rsidR="00CC1AF2" w:rsidRDefault="005A45B1">
      <w:pPr>
        <w:numPr>
          <w:ilvl w:val="0"/>
          <w:numId w:val="4"/>
        </w:numPr>
        <w:tabs>
          <w:tab w:val="left" w:pos="707"/>
        </w:tabs>
        <w:ind w:left="707" w:hanging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[40 баллов] РАБОТА С ТЕКСТОМ.</w:t>
      </w:r>
    </w:p>
    <w:p w:rsidR="00CC1AF2" w:rsidRDefault="005A45B1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Это задание содержит два варианта. Выберите </w:t>
      </w:r>
      <w:r>
        <w:rPr>
          <w:rFonts w:eastAsia="Times New Roman"/>
          <w:b/>
          <w:bCs/>
          <w:sz w:val="28"/>
          <w:szCs w:val="28"/>
        </w:rPr>
        <w:t>ТОЛЬКО ОДИН</w:t>
      </w:r>
      <w:r>
        <w:rPr>
          <w:rFonts w:eastAsia="Times New Roman"/>
          <w:sz w:val="28"/>
          <w:szCs w:val="28"/>
        </w:rPr>
        <w:t xml:space="preserve"> из них.</w:t>
      </w:r>
    </w:p>
    <w:p w:rsidR="00CC1AF2" w:rsidRDefault="00CC1AF2">
      <w:pPr>
        <w:spacing w:line="320" w:lineRule="exact"/>
        <w:rPr>
          <w:sz w:val="20"/>
          <w:szCs w:val="20"/>
        </w:rPr>
      </w:pPr>
    </w:p>
    <w:p w:rsidR="00CC1AF2" w:rsidRDefault="005A45B1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Вариант 1. </w:t>
      </w:r>
      <w:r>
        <w:rPr>
          <w:rFonts w:eastAsia="Times New Roman"/>
          <w:b/>
          <w:bCs/>
          <w:sz w:val="28"/>
          <w:szCs w:val="28"/>
        </w:rPr>
        <w:t>Прозаический текст.</w:t>
      </w:r>
    </w:p>
    <w:p w:rsidR="00CC1AF2" w:rsidRDefault="005A45B1">
      <w:pPr>
        <w:spacing w:line="253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Прочитайте рассказ. Напишите сочинение об этом рассказе, отвечая на поставленные вопросы (можно ответить не на все вопросы). Пишите </w:t>
      </w:r>
      <w:r>
        <w:rPr>
          <w:rFonts w:eastAsia="Times New Roman"/>
          <w:b/>
          <w:bCs/>
          <w:sz w:val="28"/>
          <w:szCs w:val="28"/>
        </w:rPr>
        <w:t>связным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текстом 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свободно,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понятно,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доказательно и грамотно.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Рекомендуемый объём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150–200 слов. Указан</w:t>
      </w:r>
      <w:r>
        <w:rPr>
          <w:rFonts w:eastAsia="Times New Roman"/>
          <w:sz w:val="28"/>
          <w:szCs w:val="28"/>
        </w:rPr>
        <w:t>ие на объём условно, считать слова не нужно.</w:t>
      </w:r>
    </w:p>
    <w:p w:rsidR="00CC1AF2" w:rsidRDefault="00CC1AF2">
      <w:pPr>
        <w:spacing w:line="212" w:lineRule="exact"/>
        <w:rPr>
          <w:sz w:val="20"/>
          <w:szCs w:val="20"/>
        </w:rPr>
      </w:pPr>
    </w:p>
    <w:p w:rsidR="00CC1AF2" w:rsidRDefault="005A45B1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Наталья Корнельевна Абрамцева (1954–1995)</w:t>
      </w:r>
    </w:p>
    <w:p w:rsidR="00CC1AF2" w:rsidRDefault="005A45B1">
      <w:pPr>
        <w:spacing w:line="235" w:lineRule="auto"/>
        <w:ind w:left="340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ЯНТАРНАЯ СКАЗКА</w:t>
      </w:r>
    </w:p>
    <w:p w:rsidR="00CC1AF2" w:rsidRDefault="00CC1AF2">
      <w:pPr>
        <w:spacing w:line="1" w:lineRule="exact"/>
        <w:rPr>
          <w:sz w:val="20"/>
          <w:szCs w:val="20"/>
        </w:rPr>
      </w:pPr>
    </w:p>
    <w:p w:rsidR="00CC1AF2" w:rsidRDefault="005A45B1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Шёл по земле человек. Катилось по небу солнце. Шёл человек по земле</w:t>
      </w:r>
    </w:p>
    <w:p w:rsidR="00CC1AF2" w:rsidRDefault="005A45B1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красивой, по траве зелёной. Думал человек.</w:t>
      </w:r>
    </w:p>
    <w:p w:rsidR="00CC1AF2" w:rsidRDefault="005A45B1">
      <w:pPr>
        <w:spacing w:line="239" w:lineRule="auto"/>
        <w:ind w:left="7" w:right="2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Катилось солнце по небу голубому, </w:t>
      </w:r>
      <w:r>
        <w:rPr>
          <w:rFonts w:eastAsia="Times New Roman"/>
          <w:sz w:val="28"/>
          <w:szCs w:val="28"/>
        </w:rPr>
        <w:t>облакам кивало, человеку лучи золотые кидало. Радовалось солнце.</w:t>
      </w:r>
    </w:p>
    <w:p w:rsidR="00CC1AF2" w:rsidRDefault="00CC1AF2">
      <w:pPr>
        <w:spacing w:line="2" w:lineRule="exact"/>
        <w:rPr>
          <w:sz w:val="20"/>
          <w:szCs w:val="20"/>
        </w:rPr>
      </w:pPr>
    </w:p>
    <w:p w:rsidR="00CC1AF2" w:rsidRDefault="005A45B1">
      <w:pPr>
        <w:numPr>
          <w:ilvl w:val="0"/>
          <w:numId w:val="5"/>
        </w:numPr>
        <w:tabs>
          <w:tab w:val="left" w:pos="862"/>
        </w:tabs>
        <w:ind w:left="7" w:right="20" w:firstLine="55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чём думал человек? Чему радовалось солнце? Человек думал ни о чём, просто думал. Потому что был человеком. Солнце радовалось ничему. Просто радовалось. Потому что было солнцем.</w:t>
      </w:r>
    </w:p>
    <w:p w:rsidR="00CC1AF2" w:rsidRDefault="00CC1AF2">
      <w:pPr>
        <w:spacing w:line="3" w:lineRule="exact"/>
        <w:rPr>
          <w:rFonts w:eastAsia="Times New Roman"/>
          <w:sz w:val="28"/>
          <w:szCs w:val="28"/>
        </w:rPr>
      </w:pPr>
    </w:p>
    <w:p w:rsidR="00CC1AF2" w:rsidRDefault="005A45B1">
      <w:pPr>
        <w:spacing w:line="241" w:lineRule="auto"/>
        <w:ind w:left="7" w:firstLine="56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Солнце </w:t>
      </w:r>
      <w:r>
        <w:rPr>
          <w:rFonts w:eastAsia="Times New Roman"/>
          <w:sz w:val="28"/>
          <w:szCs w:val="28"/>
        </w:rPr>
        <w:t>радовалось и немного удивлялось. Тому удивлялось, что человек совершенно, ну, абсолютно, ну, нисколько не обращал на него, на солнце, внимания. А ведь оно такое яркое, большое, красивое.</w:t>
      </w:r>
    </w:p>
    <w:p w:rsidR="00CC1AF2" w:rsidRDefault="005A45B1">
      <w:pPr>
        <w:tabs>
          <w:tab w:val="left" w:pos="1667"/>
        </w:tabs>
        <w:spacing w:line="236" w:lineRule="auto"/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Солнце</w:t>
      </w:r>
      <w:r>
        <w:rPr>
          <w:rFonts w:eastAsia="Times New Roman"/>
          <w:sz w:val="28"/>
          <w:szCs w:val="28"/>
        </w:rPr>
        <w:tab/>
        <w:t>бросило  человеку  несколько  весёлых,  искрящихся  лучиков.</w:t>
      </w:r>
    </w:p>
    <w:p w:rsidR="00CC1AF2" w:rsidRDefault="005A45B1">
      <w:pPr>
        <w:numPr>
          <w:ilvl w:val="0"/>
          <w:numId w:val="6"/>
        </w:numPr>
        <w:tabs>
          <w:tab w:val="left" w:pos="267"/>
        </w:tabs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</w:t>
      </w:r>
      <w:r>
        <w:rPr>
          <w:rFonts w:eastAsia="Times New Roman"/>
          <w:sz w:val="28"/>
          <w:szCs w:val="28"/>
        </w:rPr>
        <w:t>еловек в лес свернул. Ну и что! Не такая уж это для солнца преграда. Разворошило солнце густую листву и протянуло человеку тёплые тонкие лучи. То ли не почувствовал человек, то ли всё-таки лес помешал. Солнце не обиделось: «Всё кончается, и лес кончится, –</w:t>
      </w:r>
      <w:r>
        <w:rPr>
          <w:rFonts w:eastAsia="Times New Roman"/>
          <w:sz w:val="28"/>
          <w:szCs w:val="28"/>
        </w:rPr>
        <w:t xml:space="preserve"> решило оно, – тогда человек меня увидит и, конечно, обрадуется».</w:t>
      </w:r>
    </w:p>
    <w:p w:rsidR="00CC1AF2" w:rsidRDefault="00CC1AF2">
      <w:pPr>
        <w:spacing w:line="2" w:lineRule="exact"/>
        <w:rPr>
          <w:rFonts w:eastAsia="Times New Roman"/>
          <w:sz w:val="28"/>
          <w:szCs w:val="28"/>
        </w:rPr>
      </w:pPr>
    </w:p>
    <w:p w:rsidR="00CC1AF2" w:rsidRDefault="005A45B1">
      <w:pPr>
        <w:spacing w:line="239" w:lineRule="auto"/>
        <w:ind w:left="7" w:firstLine="56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Лес и правда кончился. Человек вышел на широкий пляж. Песок был золотым. А море – очень синим. Солнце прицелилось и бросило несколько лучиков к ногам человека, так чтобы, ударившись о песчи</w:t>
      </w:r>
      <w:r>
        <w:rPr>
          <w:rFonts w:eastAsia="Times New Roman"/>
          <w:sz w:val="28"/>
          <w:szCs w:val="28"/>
        </w:rPr>
        <w:t>нки, искры лучей кинулись человеку в глаза. Теперь человек наконец заметил солнечные лучи. Он очнулся от своих человеческих мыслей и поднял голову. И увидел солнце. Солнце приветливо кивнуло, а человек серьёзно сказал:</w:t>
      </w:r>
    </w:p>
    <w:p w:rsidR="00CC1AF2" w:rsidRDefault="00CC1AF2">
      <w:pPr>
        <w:spacing w:line="5" w:lineRule="exact"/>
        <w:rPr>
          <w:rFonts w:eastAsia="Times New Roman"/>
          <w:sz w:val="28"/>
          <w:szCs w:val="28"/>
        </w:rPr>
      </w:pPr>
    </w:p>
    <w:p w:rsidR="00CC1AF2" w:rsidRDefault="005A45B1">
      <w:pPr>
        <w:ind w:left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Если я не ошибаюсь, солнце сегодня</w:t>
      </w:r>
      <w:r>
        <w:rPr>
          <w:rFonts w:eastAsia="Times New Roman"/>
          <w:sz w:val="28"/>
          <w:szCs w:val="28"/>
        </w:rPr>
        <w:t xml:space="preserve"> чересчур навязчиво. Правда,</w:t>
      </w:r>
    </w:p>
    <w:p w:rsidR="00CC1AF2" w:rsidRDefault="005A45B1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возможно, я ошибаюсь.</w:t>
      </w:r>
    </w:p>
    <w:p w:rsidR="00CC1AF2" w:rsidRDefault="005A45B1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Человек взял подзорную трубу, долго смотрел на солнце и сказал:</w:t>
      </w:r>
    </w:p>
    <w:p w:rsidR="00CC1AF2" w:rsidRDefault="005A45B1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Я прав, солнечная активность явно повышена.</w:t>
      </w:r>
    </w:p>
    <w:p w:rsidR="00CC1AF2" w:rsidRDefault="005A45B1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Точно, – закивало солнце, – я сегодня очень активно! И очень хочу</w:t>
      </w:r>
    </w:p>
    <w:p w:rsidR="00CC1AF2" w:rsidRDefault="00CC1AF2">
      <w:pPr>
        <w:spacing w:line="4" w:lineRule="exact"/>
        <w:rPr>
          <w:sz w:val="20"/>
          <w:szCs w:val="20"/>
        </w:rPr>
      </w:pPr>
    </w:p>
    <w:p w:rsidR="00CC1AF2" w:rsidRDefault="005A45B1">
      <w:pPr>
        <w:numPr>
          <w:ilvl w:val="0"/>
          <w:numId w:val="7"/>
        </w:numPr>
        <w:tabs>
          <w:tab w:val="left" w:pos="187"/>
        </w:tabs>
        <w:spacing w:line="236" w:lineRule="auto"/>
        <w:ind w:left="187" w:hanging="1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вами общаться! И просто др</w:t>
      </w:r>
      <w:r>
        <w:rPr>
          <w:rFonts w:eastAsia="Times New Roman"/>
          <w:sz w:val="28"/>
          <w:szCs w:val="28"/>
        </w:rPr>
        <w:t>ужить!</w:t>
      </w:r>
    </w:p>
    <w:p w:rsidR="00CC1AF2" w:rsidRDefault="005A45B1">
      <w:pPr>
        <w:numPr>
          <w:ilvl w:val="1"/>
          <w:numId w:val="8"/>
        </w:numPr>
        <w:tabs>
          <w:tab w:val="left" w:pos="867"/>
        </w:tabs>
        <w:ind w:left="867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человек убрал трубу, надел шляпу с полями, тёмные зеркальные очки,</w:t>
      </w:r>
    </w:p>
    <w:p w:rsidR="00CC1AF2" w:rsidRDefault="00CC1AF2">
      <w:pPr>
        <w:spacing w:line="4" w:lineRule="exact"/>
        <w:rPr>
          <w:rFonts w:eastAsia="Times New Roman"/>
          <w:sz w:val="28"/>
          <w:szCs w:val="28"/>
        </w:rPr>
      </w:pPr>
    </w:p>
    <w:p w:rsidR="00CC1AF2" w:rsidRDefault="005A45B1">
      <w:pPr>
        <w:numPr>
          <w:ilvl w:val="0"/>
          <w:numId w:val="8"/>
        </w:numPr>
        <w:tabs>
          <w:tab w:val="left" w:pos="207"/>
        </w:tabs>
        <w:spacing w:line="236" w:lineRule="auto"/>
        <w:ind w:left="207" w:hanging="2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которых отражалось синее море, и гордо сказал:</w:t>
      </w:r>
    </w:p>
    <w:p w:rsidR="00CC1AF2" w:rsidRPr="005A45B1" w:rsidRDefault="005A45B1" w:rsidP="005A45B1">
      <w:pPr>
        <w:ind w:left="567"/>
        <w:rPr>
          <w:sz w:val="20"/>
          <w:szCs w:val="20"/>
        </w:rPr>
        <w:sectPr w:rsidR="00CC1AF2" w:rsidRPr="005A45B1">
          <w:pgSz w:w="11900" w:h="16838"/>
          <w:pgMar w:top="674" w:right="1124" w:bottom="222" w:left="1133" w:header="0" w:footer="0" w:gutter="0"/>
          <w:cols w:space="720" w:equalWidth="0">
            <w:col w:w="9647"/>
          </w:cols>
        </w:sectPr>
      </w:pPr>
      <w:r>
        <w:rPr>
          <w:rFonts w:eastAsia="Times New Roman"/>
          <w:sz w:val="28"/>
          <w:szCs w:val="28"/>
        </w:rPr>
        <w:t>– Теперь я могу не бояться солнца.</w:t>
      </w:r>
    </w:p>
    <w:p w:rsidR="00CC1AF2" w:rsidRDefault="00CC1AF2">
      <w:pPr>
        <w:spacing w:line="154" w:lineRule="exact"/>
        <w:rPr>
          <w:sz w:val="20"/>
          <w:szCs w:val="20"/>
        </w:rPr>
      </w:pPr>
    </w:p>
    <w:p w:rsidR="00CC1AF2" w:rsidRDefault="005A45B1">
      <w:pPr>
        <w:ind w:left="7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Бояться?! Меня?! – ахнуло солнце. – Я не пугать, я дружить хочу! Какие обидные слова... Какая несправедливость... Солнцу стало так горько, так горько... Совсем огорчилось-опечалилось солнце. Это заметил</w:t>
      </w:r>
      <w:r>
        <w:rPr>
          <w:rFonts w:eastAsia="Times New Roman"/>
          <w:sz w:val="28"/>
          <w:szCs w:val="28"/>
        </w:rPr>
        <w:t>а лёгкая белая тучка. Она подлетела к солнцу и завела непринужденную беседу о том о сём. Специально. Чтобы отвлечь солнце от грустных мыслей.</w:t>
      </w:r>
    </w:p>
    <w:p w:rsidR="00CC1AF2" w:rsidRDefault="00CC1AF2">
      <w:pPr>
        <w:spacing w:line="2" w:lineRule="exact"/>
        <w:rPr>
          <w:sz w:val="20"/>
          <w:szCs w:val="20"/>
        </w:rPr>
      </w:pPr>
    </w:p>
    <w:p w:rsidR="00CC1AF2" w:rsidRDefault="005A45B1">
      <w:pPr>
        <w:ind w:left="7" w:right="20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 человек тем временем подошёл к морю. Синие волны выбросили к его ногам красивые золотистые камушки. Те, что наз</w:t>
      </w:r>
      <w:r>
        <w:rPr>
          <w:rFonts w:eastAsia="Times New Roman"/>
          <w:sz w:val="28"/>
          <w:szCs w:val="28"/>
        </w:rPr>
        <w:t>ываются янтарем. Эти чудесные камушки давным-давно живут в море. С тех самых пор, когда море захватило древний лес и превратило смолу деревьев в жёлтые прозрачные камушки. Множество камушков получилось. И если море хочет, его волны выносят их людям. В пода</w:t>
      </w:r>
      <w:r>
        <w:rPr>
          <w:rFonts w:eastAsia="Times New Roman"/>
          <w:sz w:val="28"/>
          <w:szCs w:val="28"/>
        </w:rPr>
        <w:t>рок. Золотистые камушки очень понравились человеку. Он пересыпал янтаринки из ладони в ладонь и повторял:</w:t>
      </w:r>
    </w:p>
    <w:p w:rsidR="00CC1AF2" w:rsidRDefault="00CC1AF2">
      <w:pPr>
        <w:spacing w:line="1" w:lineRule="exact"/>
        <w:rPr>
          <w:sz w:val="20"/>
          <w:szCs w:val="20"/>
        </w:rPr>
      </w:pPr>
    </w:p>
    <w:p w:rsidR="00CC1AF2" w:rsidRDefault="005A45B1">
      <w:pPr>
        <w:spacing w:line="236" w:lineRule="auto"/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Какая прелесть! Какие чудесные камушки! Будто маленькие солнышки!</w:t>
      </w:r>
    </w:p>
    <w:p w:rsidR="00CC1AF2" w:rsidRDefault="005A45B1">
      <w:pPr>
        <w:spacing w:line="239" w:lineRule="auto"/>
        <w:ind w:left="7" w:right="20" w:firstLine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Что? Что? Что? – Солнце услышало слова человека о камушках-солнышках, несмотря </w:t>
      </w:r>
      <w:r>
        <w:rPr>
          <w:rFonts w:eastAsia="Times New Roman"/>
          <w:sz w:val="28"/>
          <w:szCs w:val="28"/>
        </w:rPr>
        <w:t>на заботливую болтовню тучки.</w:t>
      </w:r>
    </w:p>
    <w:p w:rsidR="00CC1AF2" w:rsidRDefault="00CC1AF2">
      <w:pPr>
        <w:spacing w:line="1" w:lineRule="exact"/>
        <w:rPr>
          <w:sz w:val="20"/>
          <w:szCs w:val="20"/>
        </w:rPr>
      </w:pPr>
    </w:p>
    <w:p w:rsidR="00CC1AF2" w:rsidRDefault="005A45B1">
      <w:pPr>
        <w:spacing w:line="239" w:lineRule="auto"/>
        <w:ind w:left="7" w:right="2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 человек медленно шёл берегом моря, радуясь каждой новой янтарной капельке.</w:t>
      </w:r>
    </w:p>
    <w:p w:rsidR="00CC1AF2" w:rsidRDefault="00CC1AF2">
      <w:pPr>
        <w:spacing w:line="1" w:lineRule="exact"/>
        <w:rPr>
          <w:sz w:val="20"/>
          <w:szCs w:val="20"/>
        </w:rPr>
      </w:pPr>
    </w:p>
    <w:p w:rsidR="00CC1AF2" w:rsidRDefault="005A45B1">
      <w:pPr>
        <w:spacing w:line="239" w:lineRule="auto"/>
        <w:ind w:left="7" w:right="2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Солнце выглядывало из-за тучки и никак, ну, никак не могло понять человека.</w:t>
      </w:r>
    </w:p>
    <w:p w:rsidR="00CC1AF2" w:rsidRDefault="00CC1AF2">
      <w:pPr>
        <w:spacing w:line="1" w:lineRule="exact"/>
        <w:rPr>
          <w:sz w:val="20"/>
          <w:szCs w:val="20"/>
        </w:rPr>
      </w:pPr>
    </w:p>
    <w:p w:rsidR="00CC1AF2" w:rsidRDefault="005A45B1">
      <w:pPr>
        <w:spacing w:line="262" w:lineRule="auto"/>
        <w:ind w:left="7" w:right="20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Странный он, – удивлялось солнце, – радуется маленьким ненастоящим </w:t>
      </w:r>
      <w:r>
        <w:rPr>
          <w:rFonts w:eastAsia="Times New Roman"/>
          <w:sz w:val="28"/>
          <w:szCs w:val="28"/>
        </w:rPr>
        <w:t>как будто солнышкам, а меня – настоящее, живое солнце – знать не хочет. Не понимаю. И неудивительно. Понять человека очень трудно. Даже солнцу...</w:t>
      </w:r>
    </w:p>
    <w:p w:rsidR="00CC1AF2" w:rsidRDefault="00CC1AF2">
      <w:pPr>
        <w:spacing w:line="11" w:lineRule="exact"/>
        <w:rPr>
          <w:sz w:val="20"/>
          <w:szCs w:val="20"/>
        </w:rPr>
      </w:pPr>
    </w:p>
    <w:p w:rsidR="00CC1AF2" w:rsidRDefault="005A45B1">
      <w:pPr>
        <w:numPr>
          <w:ilvl w:val="0"/>
          <w:numId w:val="10"/>
        </w:numPr>
        <w:tabs>
          <w:tab w:val="left" w:pos="427"/>
        </w:tabs>
        <w:ind w:left="427" w:hanging="42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Почему этот текст называется сказкой?</w:t>
      </w:r>
    </w:p>
    <w:p w:rsidR="00CC1AF2" w:rsidRDefault="005A45B1">
      <w:pPr>
        <w:numPr>
          <w:ilvl w:val="0"/>
          <w:numId w:val="10"/>
        </w:numPr>
        <w:tabs>
          <w:tab w:val="left" w:pos="427"/>
        </w:tabs>
        <w:ind w:left="427" w:hanging="42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Как относится человек к солнцу?</w:t>
      </w:r>
    </w:p>
    <w:p w:rsidR="00CC1AF2" w:rsidRDefault="00CC1AF2">
      <w:pPr>
        <w:spacing w:line="4" w:lineRule="exact"/>
        <w:rPr>
          <w:rFonts w:eastAsia="Times New Roman"/>
          <w:sz w:val="28"/>
          <w:szCs w:val="28"/>
        </w:rPr>
      </w:pPr>
    </w:p>
    <w:p w:rsidR="00CC1AF2" w:rsidRDefault="005A45B1">
      <w:pPr>
        <w:numPr>
          <w:ilvl w:val="0"/>
          <w:numId w:val="10"/>
        </w:numPr>
        <w:tabs>
          <w:tab w:val="left" w:pos="427"/>
        </w:tabs>
        <w:spacing w:line="236" w:lineRule="auto"/>
        <w:ind w:left="427" w:hanging="42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Как относится солнце к человеку?</w:t>
      </w:r>
    </w:p>
    <w:p w:rsidR="00CC1AF2" w:rsidRDefault="005A45B1">
      <w:pPr>
        <w:numPr>
          <w:ilvl w:val="0"/>
          <w:numId w:val="10"/>
        </w:numPr>
        <w:tabs>
          <w:tab w:val="left" w:pos="427"/>
        </w:tabs>
        <w:ind w:left="427" w:hanging="42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Какие</w:t>
      </w:r>
      <w:r>
        <w:rPr>
          <w:rFonts w:eastAsia="Times New Roman"/>
          <w:i/>
          <w:iCs/>
          <w:sz w:val="28"/>
          <w:szCs w:val="28"/>
        </w:rPr>
        <w:t xml:space="preserve"> цвета встречаются в тексте?</w:t>
      </w:r>
    </w:p>
    <w:p w:rsidR="00CC1AF2" w:rsidRDefault="00CC1AF2">
      <w:pPr>
        <w:spacing w:line="4" w:lineRule="exact"/>
        <w:rPr>
          <w:rFonts w:eastAsia="Times New Roman"/>
          <w:sz w:val="28"/>
          <w:szCs w:val="28"/>
        </w:rPr>
      </w:pPr>
    </w:p>
    <w:p w:rsidR="00CC1AF2" w:rsidRDefault="005A45B1">
      <w:pPr>
        <w:numPr>
          <w:ilvl w:val="0"/>
          <w:numId w:val="10"/>
        </w:numPr>
        <w:tabs>
          <w:tab w:val="left" w:pos="427"/>
        </w:tabs>
        <w:spacing w:line="236" w:lineRule="auto"/>
        <w:ind w:left="427" w:hanging="426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Почему выбраны именно такие цвета?</w:t>
      </w:r>
    </w:p>
    <w:p w:rsidR="00CC1AF2" w:rsidRPr="005A45B1" w:rsidRDefault="005A45B1" w:rsidP="005A45B1">
      <w:pPr>
        <w:numPr>
          <w:ilvl w:val="0"/>
          <w:numId w:val="10"/>
        </w:numPr>
        <w:tabs>
          <w:tab w:val="left" w:pos="427"/>
        </w:tabs>
        <w:ind w:left="427" w:hanging="426"/>
        <w:rPr>
          <w:rFonts w:eastAsia="Times New Roman"/>
          <w:sz w:val="28"/>
          <w:szCs w:val="28"/>
        </w:rPr>
        <w:sectPr w:rsidR="00CC1AF2" w:rsidRPr="005A45B1">
          <w:pgSz w:w="11900" w:h="16838"/>
          <w:pgMar w:top="674" w:right="1124" w:bottom="222" w:left="1133" w:header="0" w:footer="0" w:gutter="0"/>
          <w:cols w:space="720" w:equalWidth="0">
            <w:col w:w="9647"/>
          </w:cols>
        </w:sectPr>
      </w:pPr>
      <w:r>
        <w:rPr>
          <w:rFonts w:eastAsia="Times New Roman"/>
          <w:i/>
          <w:iCs/>
          <w:sz w:val="28"/>
          <w:szCs w:val="28"/>
        </w:rPr>
        <w:t>Каков смысл названия сказки?</w:t>
      </w:r>
    </w:p>
    <w:p w:rsidR="00CC1AF2" w:rsidRDefault="00CC1AF2">
      <w:pPr>
        <w:spacing w:line="178" w:lineRule="exact"/>
        <w:rPr>
          <w:sz w:val="20"/>
          <w:szCs w:val="20"/>
        </w:rPr>
      </w:pPr>
    </w:p>
    <w:p w:rsidR="00CC1AF2" w:rsidRDefault="005A45B1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Вариант 2. Поэтический текст.</w:t>
      </w:r>
    </w:p>
    <w:p w:rsidR="00CC1AF2" w:rsidRDefault="005A45B1">
      <w:pPr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Прочитайте. Напишите сочинение об этом стихотворении, отвечая на постав-ленные вопросы ( можно ответить не на все вопросы). Пишите </w:t>
      </w:r>
      <w:r>
        <w:rPr>
          <w:rFonts w:eastAsia="Times New Roman"/>
          <w:b/>
          <w:bCs/>
          <w:sz w:val="28"/>
          <w:szCs w:val="28"/>
        </w:rPr>
        <w:t>связным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текстом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свободно,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понятно,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доказательно и грамотно.</w:t>
      </w:r>
    </w:p>
    <w:p w:rsidR="00CC1AF2" w:rsidRDefault="00CC1AF2">
      <w:pPr>
        <w:spacing w:line="3" w:lineRule="exact"/>
        <w:rPr>
          <w:sz w:val="20"/>
          <w:szCs w:val="20"/>
        </w:rPr>
      </w:pPr>
    </w:p>
    <w:p w:rsidR="00CC1AF2" w:rsidRDefault="005A45B1">
      <w:pPr>
        <w:spacing w:line="273" w:lineRule="auto"/>
        <w:ind w:left="7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Рекомендуемый объём – 150–200 </w:t>
      </w:r>
      <w:r>
        <w:rPr>
          <w:rFonts w:eastAsia="Times New Roman"/>
          <w:sz w:val="28"/>
          <w:szCs w:val="28"/>
        </w:rPr>
        <w:t>слов. Указание на объём условно, считать слова не нужно.</w:t>
      </w:r>
    </w:p>
    <w:p w:rsidR="00CC1AF2" w:rsidRDefault="00CC1AF2">
      <w:pPr>
        <w:spacing w:line="2" w:lineRule="exact"/>
        <w:rPr>
          <w:sz w:val="20"/>
          <w:szCs w:val="20"/>
        </w:rPr>
      </w:pPr>
    </w:p>
    <w:p w:rsidR="00CC1AF2" w:rsidRDefault="005A45B1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Валентин Дмитриевич Берестов (1928–1998)</w:t>
      </w:r>
    </w:p>
    <w:p w:rsidR="00CC1AF2" w:rsidRDefault="00CC1AF2">
      <w:pPr>
        <w:spacing w:line="4" w:lineRule="exact"/>
        <w:rPr>
          <w:sz w:val="20"/>
          <w:szCs w:val="20"/>
        </w:rPr>
      </w:pPr>
    </w:p>
    <w:p w:rsidR="00CC1AF2" w:rsidRDefault="005A45B1">
      <w:pPr>
        <w:ind w:left="212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ЧУДАК</w:t>
      </w:r>
    </w:p>
    <w:p w:rsidR="00CC1AF2" w:rsidRDefault="005A45B1">
      <w:pPr>
        <w:spacing w:line="236" w:lineRule="auto"/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Идёт человек не от мира сего,</w:t>
      </w:r>
    </w:p>
    <w:p w:rsidR="00CC1AF2" w:rsidRDefault="005A45B1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Вводя в искушенье собак.</w:t>
      </w:r>
    </w:p>
    <w:p w:rsidR="00CC1AF2" w:rsidRDefault="00CC1AF2">
      <w:pPr>
        <w:spacing w:line="4" w:lineRule="exact"/>
        <w:rPr>
          <w:sz w:val="20"/>
          <w:szCs w:val="20"/>
        </w:rPr>
      </w:pPr>
    </w:p>
    <w:p w:rsidR="00CC1AF2" w:rsidRDefault="005A45B1">
      <w:pPr>
        <w:spacing w:line="239" w:lineRule="auto"/>
        <w:ind w:left="567" w:right="4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сторонку гусыни спешат от него, Гогочет вдогонку гусак.</w:t>
      </w:r>
    </w:p>
    <w:p w:rsidR="00CC1AF2" w:rsidRDefault="00CC1AF2">
      <w:pPr>
        <w:spacing w:line="1" w:lineRule="exact"/>
        <w:rPr>
          <w:sz w:val="20"/>
          <w:szCs w:val="20"/>
        </w:rPr>
      </w:pPr>
    </w:p>
    <w:p w:rsidR="00CC1AF2" w:rsidRDefault="005A45B1">
      <w:pPr>
        <w:spacing w:line="239" w:lineRule="auto"/>
        <w:ind w:left="567" w:right="45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Видать, сочиняет чудак на ходу Под </w:t>
      </w:r>
      <w:r>
        <w:rPr>
          <w:rFonts w:eastAsia="Times New Roman"/>
          <w:sz w:val="28"/>
          <w:szCs w:val="28"/>
        </w:rPr>
        <w:t>мерные взмахи руки, Бормочет, лопочет, как будто в бреду, И в лужу роняет очки.</w:t>
      </w:r>
    </w:p>
    <w:p w:rsidR="00CC1AF2" w:rsidRDefault="00CC1AF2">
      <w:pPr>
        <w:spacing w:line="3" w:lineRule="exact"/>
        <w:rPr>
          <w:sz w:val="20"/>
          <w:szCs w:val="20"/>
        </w:rPr>
      </w:pPr>
    </w:p>
    <w:p w:rsidR="00CC1AF2" w:rsidRDefault="005A45B1">
      <w:pPr>
        <w:spacing w:line="239" w:lineRule="auto"/>
        <w:ind w:left="567" w:right="48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 тем же манером, беднягу дразня, Мальчишка, иду я вослед.</w:t>
      </w:r>
    </w:p>
    <w:p w:rsidR="00CC1AF2" w:rsidRDefault="00CC1AF2">
      <w:pPr>
        <w:spacing w:line="1" w:lineRule="exact"/>
        <w:rPr>
          <w:sz w:val="20"/>
          <w:szCs w:val="20"/>
        </w:rPr>
      </w:pPr>
    </w:p>
    <w:p w:rsidR="00CC1AF2" w:rsidRDefault="005A45B1">
      <w:pPr>
        <w:spacing w:line="248" w:lineRule="auto"/>
        <w:ind w:left="567" w:right="586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И та же беда ожидает меня Всего через несколько лет.</w:t>
      </w:r>
    </w:p>
    <w:p w:rsidR="00CC1AF2" w:rsidRDefault="00CC1AF2">
      <w:pPr>
        <w:spacing w:line="1" w:lineRule="exact"/>
        <w:rPr>
          <w:sz w:val="20"/>
          <w:szCs w:val="20"/>
        </w:rPr>
      </w:pPr>
    </w:p>
    <w:p w:rsidR="00CC1AF2" w:rsidRDefault="005A45B1">
      <w:pPr>
        <w:spacing w:line="253" w:lineRule="auto"/>
        <w:ind w:left="567" w:right="3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Над книжками сгорблюсь, надену очки И, строчки шепча на ходу,</w:t>
      </w:r>
      <w:r>
        <w:rPr>
          <w:rFonts w:eastAsia="Times New Roman"/>
          <w:sz w:val="28"/>
          <w:szCs w:val="28"/>
        </w:rPr>
        <w:t xml:space="preserve"> С рассеянным видом пройду сквозь пески, Сквозь горы, сквозь годы пройду.</w:t>
      </w:r>
    </w:p>
    <w:p w:rsidR="00CC1AF2" w:rsidRDefault="00CC1AF2">
      <w:pPr>
        <w:spacing w:line="254" w:lineRule="exact"/>
        <w:rPr>
          <w:sz w:val="20"/>
          <w:szCs w:val="20"/>
        </w:rPr>
      </w:pPr>
    </w:p>
    <w:p w:rsidR="00CC1AF2" w:rsidRDefault="005A45B1">
      <w:pPr>
        <w:numPr>
          <w:ilvl w:val="0"/>
          <w:numId w:val="11"/>
        </w:numPr>
        <w:tabs>
          <w:tab w:val="left" w:pos="567"/>
        </w:tabs>
        <w:ind w:left="567" w:hanging="56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Как вы понимаете выражение «человек не от мира сего»?</w:t>
      </w:r>
    </w:p>
    <w:p w:rsidR="00CC1AF2" w:rsidRDefault="005A45B1">
      <w:pPr>
        <w:numPr>
          <w:ilvl w:val="0"/>
          <w:numId w:val="11"/>
        </w:numPr>
        <w:tabs>
          <w:tab w:val="left" w:pos="567"/>
        </w:tabs>
        <w:ind w:left="567" w:hanging="56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Почему в качестве героев стихотворения выбраны собаки, мальчишки и</w:t>
      </w:r>
    </w:p>
    <w:p w:rsidR="00CC1AF2" w:rsidRDefault="005A45B1">
      <w:pPr>
        <w:spacing w:line="235" w:lineRule="auto"/>
        <w:ind w:left="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гусаки?</w:t>
      </w:r>
    </w:p>
    <w:p w:rsidR="00CC1AF2" w:rsidRDefault="00CC1AF2">
      <w:pPr>
        <w:spacing w:line="6" w:lineRule="exact"/>
        <w:rPr>
          <w:sz w:val="20"/>
          <w:szCs w:val="20"/>
        </w:rPr>
      </w:pPr>
    </w:p>
    <w:p w:rsidR="00CC1AF2" w:rsidRDefault="005A45B1">
      <w:pPr>
        <w:numPr>
          <w:ilvl w:val="0"/>
          <w:numId w:val="12"/>
        </w:numPr>
        <w:tabs>
          <w:tab w:val="left" w:pos="567"/>
        </w:tabs>
        <w:ind w:left="567" w:hanging="566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Что такое «искушенье» во второй строке?</w:t>
      </w:r>
    </w:p>
    <w:p w:rsidR="00CC1AF2" w:rsidRDefault="00CC1AF2">
      <w:pPr>
        <w:spacing w:line="4" w:lineRule="exact"/>
        <w:rPr>
          <w:rFonts w:eastAsia="Times New Roman"/>
          <w:sz w:val="28"/>
          <w:szCs w:val="28"/>
        </w:rPr>
      </w:pPr>
    </w:p>
    <w:p w:rsidR="00CC1AF2" w:rsidRDefault="005A45B1">
      <w:pPr>
        <w:numPr>
          <w:ilvl w:val="0"/>
          <w:numId w:val="12"/>
        </w:numPr>
        <w:tabs>
          <w:tab w:val="left" w:pos="567"/>
        </w:tabs>
        <w:spacing w:line="236" w:lineRule="auto"/>
        <w:ind w:left="567" w:hanging="566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Как описан</w:t>
      </w:r>
      <w:r>
        <w:rPr>
          <w:rFonts w:eastAsia="Times New Roman"/>
          <w:i/>
          <w:iCs/>
          <w:sz w:val="28"/>
          <w:szCs w:val="28"/>
        </w:rPr>
        <w:t xml:space="preserve"> «чудак» и чем он занимается?</w:t>
      </w:r>
    </w:p>
    <w:p w:rsidR="00CC1AF2" w:rsidRDefault="005A45B1">
      <w:pPr>
        <w:numPr>
          <w:ilvl w:val="0"/>
          <w:numId w:val="12"/>
        </w:numPr>
        <w:tabs>
          <w:tab w:val="left" w:pos="567"/>
        </w:tabs>
        <w:ind w:left="567" w:hanging="566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Почему он так назван?</w:t>
      </w:r>
    </w:p>
    <w:p w:rsidR="00CC1AF2" w:rsidRDefault="00CC1AF2">
      <w:pPr>
        <w:spacing w:line="4" w:lineRule="exact"/>
        <w:rPr>
          <w:rFonts w:eastAsia="Times New Roman"/>
          <w:sz w:val="28"/>
          <w:szCs w:val="28"/>
        </w:rPr>
      </w:pPr>
    </w:p>
    <w:p w:rsidR="00CC1AF2" w:rsidRDefault="005A45B1">
      <w:pPr>
        <w:numPr>
          <w:ilvl w:val="0"/>
          <w:numId w:val="12"/>
        </w:numPr>
        <w:tabs>
          <w:tab w:val="left" w:pos="567"/>
        </w:tabs>
        <w:spacing w:line="236" w:lineRule="auto"/>
        <w:ind w:left="567" w:hanging="566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Чем похожи лирический герой и «чудак»?</w:t>
      </w:r>
    </w:p>
    <w:p w:rsidR="00CC1AF2" w:rsidRDefault="005A45B1">
      <w:pPr>
        <w:numPr>
          <w:ilvl w:val="0"/>
          <w:numId w:val="12"/>
        </w:numPr>
        <w:tabs>
          <w:tab w:val="left" w:pos="567"/>
        </w:tabs>
        <w:ind w:left="567" w:hanging="566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Почему герой пройдёт «сквозь пески, сквозь горы, сквозь годы»?</w:t>
      </w:r>
    </w:p>
    <w:p w:rsidR="00CC1AF2" w:rsidRDefault="00CC1AF2">
      <w:pPr>
        <w:spacing w:line="331" w:lineRule="exact"/>
        <w:rPr>
          <w:sz w:val="20"/>
          <w:szCs w:val="20"/>
        </w:rPr>
      </w:pPr>
    </w:p>
    <w:p w:rsidR="00CC1AF2" w:rsidRDefault="005A45B1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Максимальный балл за все выполненные задания – 75.</w:t>
      </w:r>
    </w:p>
    <w:p w:rsidR="00CC1AF2" w:rsidRDefault="00CC1AF2">
      <w:pPr>
        <w:sectPr w:rsidR="00CC1AF2">
          <w:pgSz w:w="11900" w:h="16838"/>
          <w:pgMar w:top="674" w:right="1124" w:bottom="222" w:left="1133" w:header="0" w:footer="0" w:gutter="0"/>
          <w:cols w:space="720" w:equalWidth="0">
            <w:col w:w="9647"/>
          </w:cols>
        </w:sectPr>
      </w:pPr>
    </w:p>
    <w:p w:rsidR="00CC1AF2" w:rsidRDefault="00CC1AF2">
      <w:pPr>
        <w:spacing w:line="200" w:lineRule="exact"/>
        <w:rPr>
          <w:sz w:val="20"/>
          <w:szCs w:val="20"/>
        </w:rPr>
      </w:pPr>
    </w:p>
    <w:p w:rsidR="00CC1AF2" w:rsidRDefault="00CC1AF2">
      <w:pPr>
        <w:spacing w:line="200" w:lineRule="exact"/>
        <w:rPr>
          <w:sz w:val="20"/>
          <w:szCs w:val="20"/>
        </w:rPr>
      </w:pPr>
    </w:p>
    <w:p w:rsidR="00CC1AF2" w:rsidRDefault="00CC1AF2">
      <w:pPr>
        <w:spacing w:line="200" w:lineRule="exact"/>
        <w:rPr>
          <w:sz w:val="20"/>
          <w:szCs w:val="20"/>
        </w:rPr>
      </w:pPr>
    </w:p>
    <w:p w:rsidR="00CC1AF2" w:rsidRDefault="00CC1AF2">
      <w:pPr>
        <w:spacing w:line="200" w:lineRule="exact"/>
        <w:rPr>
          <w:sz w:val="20"/>
          <w:szCs w:val="20"/>
        </w:rPr>
      </w:pPr>
    </w:p>
    <w:p w:rsidR="00CC1AF2" w:rsidRDefault="00CC1AF2">
      <w:pPr>
        <w:spacing w:line="200" w:lineRule="exact"/>
        <w:rPr>
          <w:sz w:val="20"/>
          <w:szCs w:val="20"/>
        </w:rPr>
      </w:pPr>
    </w:p>
    <w:p w:rsidR="00CC1AF2" w:rsidRDefault="00CC1AF2">
      <w:pPr>
        <w:spacing w:line="200" w:lineRule="exact"/>
        <w:rPr>
          <w:sz w:val="20"/>
          <w:szCs w:val="20"/>
        </w:rPr>
      </w:pPr>
    </w:p>
    <w:p w:rsidR="00CC1AF2" w:rsidRDefault="00CC1AF2">
      <w:pPr>
        <w:spacing w:line="200" w:lineRule="exact"/>
        <w:rPr>
          <w:sz w:val="20"/>
          <w:szCs w:val="20"/>
        </w:rPr>
      </w:pPr>
    </w:p>
    <w:p w:rsidR="00CC1AF2" w:rsidRDefault="00CC1AF2">
      <w:pPr>
        <w:spacing w:line="200" w:lineRule="exact"/>
        <w:rPr>
          <w:sz w:val="20"/>
          <w:szCs w:val="20"/>
        </w:rPr>
      </w:pPr>
    </w:p>
    <w:p w:rsidR="00CC1AF2" w:rsidRDefault="00CC1AF2">
      <w:pPr>
        <w:spacing w:line="200" w:lineRule="exact"/>
        <w:rPr>
          <w:sz w:val="20"/>
          <w:szCs w:val="20"/>
        </w:rPr>
      </w:pPr>
    </w:p>
    <w:p w:rsidR="00CC1AF2" w:rsidRDefault="00CC1AF2">
      <w:pPr>
        <w:spacing w:line="200" w:lineRule="exact"/>
        <w:rPr>
          <w:sz w:val="20"/>
          <w:szCs w:val="20"/>
        </w:rPr>
      </w:pPr>
    </w:p>
    <w:p w:rsidR="00CC1AF2" w:rsidRDefault="00CC1AF2">
      <w:pPr>
        <w:spacing w:line="200" w:lineRule="exact"/>
        <w:rPr>
          <w:sz w:val="20"/>
          <w:szCs w:val="20"/>
        </w:rPr>
      </w:pPr>
    </w:p>
    <w:p w:rsidR="00CC1AF2" w:rsidRDefault="00CC1AF2">
      <w:pPr>
        <w:spacing w:line="200" w:lineRule="exact"/>
        <w:rPr>
          <w:sz w:val="20"/>
          <w:szCs w:val="20"/>
        </w:rPr>
      </w:pPr>
    </w:p>
    <w:p w:rsidR="00CC1AF2" w:rsidRDefault="00CC1AF2">
      <w:pPr>
        <w:spacing w:line="200" w:lineRule="exact"/>
        <w:rPr>
          <w:sz w:val="20"/>
          <w:szCs w:val="20"/>
        </w:rPr>
      </w:pPr>
    </w:p>
    <w:p w:rsidR="00CC1AF2" w:rsidRDefault="00CC1AF2">
      <w:pPr>
        <w:spacing w:line="200" w:lineRule="exact"/>
        <w:rPr>
          <w:sz w:val="20"/>
          <w:szCs w:val="20"/>
        </w:rPr>
      </w:pPr>
    </w:p>
    <w:p w:rsidR="00CC1AF2" w:rsidRDefault="00CC1AF2">
      <w:pPr>
        <w:spacing w:line="246" w:lineRule="exact"/>
        <w:rPr>
          <w:sz w:val="20"/>
          <w:szCs w:val="20"/>
        </w:rPr>
      </w:pPr>
    </w:p>
    <w:p w:rsidR="00CC1AF2" w:rsidRDefault="00CC1AF2">
      <w:pPr>
        <w:ind w:right="13"/>
        <w:jc w:val="center"/>
        <w:rPr>
          <w:sz w:val="20"/>
          <w:szCs w:val="20"/>
        </w:rPr>
      </w:pPr>
    </w:p>
    <w:sectPr w:rsidR="00CC1AF2" w:rsidSect="00CC1AF2">
      <w:type w:val="continuous"/>
      <w:pgSz w:w="11900" w:h="16838"/>
      <w:pgMar w:top="674" w:right="1124" w:bottom="222" w:left="1133" w:header="0" w:footer="0" w:gutter="0"/>
      <w:cols w:space="720" w:equalWidth="0">
        <w:col w:w="964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E0896FA"/>
    <w:lvl w:ilvl="0" w:tplc="9D34605C">
      <w:start w:val="3"/>
      <w:numFmt w:val="decimal"/>
      <w:lvlText w:val="%1."/>
      <w:lvlJc w:val="left"/>
    </w:lvl>
    <w:lvl w:ilvl="1" w:tplc="35AED100">
      <w:numFmt w:val="decimal"/>
      <w:lvlText w:val=""/>
      <w:lvlJc w:val="left"/>
    </w:lvl>
    <w:lvl w:ilvl="2" w:tplc="6F883460">
      <w:numFmt w:val="decimal"/>
      <w:lvlText w:val=""/>
      <w:lvlJc w:val="left"/>
    </w:lvl>
    <w:lvl w:ilvl="3" w:tplc="A6521C4C">
      <w:numFmt w:val="decimal"/>
      <w:lvlText w:val=""/>
      <w:lvlJc w:val="left"/>
    </w:lvl>
    <w:lvl w:ilvl="4" w:tplc="F62CB6D4">
      <w:numFmt w:val="decimal"/>
      <w:lvlText w:val=""/>
      <w:lvlJc w:val="left"/>
    </w:lvl>
    <w:lvl w:ilvl="5" w:tplc="9724BF42">
      <w:numFmt w:val="decimal"/>
      <w:lvlText w:val=""/>
      <w:lvlJc w:val="left"/>
    </w:lvl>
    <w:lvl w:ilvl="6" w:tplc="C510AC20">
      <w:numFmt w:val="decimal"/>
      <w:lvlText w:val=""/>
      <w:lvlJc w:val="left"/>
    </w:lvl>
    <w:lvl w:ilvl="7" w:tplc="D8445732">
      <w:numFmt w:val="decimal"/>
      <w:lvlText w:val=""/>
      <w:lvlJc w:val="left"/>
    </w:lvl>
    <w:lvl w:ilvl="8" w:tplc="9014BA7E">
      <w:numFmt w:val="decimal"/>
      <w:lvlText w:val=""/>
      <w:lvlJc w:val="left"/>
    </w:lvl>
  </w:abstractNum>
  <w:abstractNum w:abstractNumId="1">
    <w:nsid w:val="000001EB"/>
    <w:multiLevelType w:val="hybridMultilevel"/>
    <w:tmpl w:val="9A3EE9A4"/>
    <w:lvl w:ilvl="0" w:tplc="FE48AB80">
      <w:start w:val="35"/>
      <w:numFmt w:val="upperLetter"/>
      <w:lvlText w:val="%1."/>
      <w:lvlJc w:val="left"/>
    </w:lvl>
    <w:lvl w:ilvl="1" w:tplc="DEEC7DC4">
      <w:numFmt w:val="decimal"/>
      <w:lvlText w:val=""/>
      <w:lvlJc w:val="left"/>
    </w:lvl>
    <w:lvl w:ilvl="2" w:tplc="454C0008">
      <w:numFmt w:val="decimal"/>
      <w:lvlText w:val=""/>
      <w:lvlJc w:val="left"/>
    </w:lvl>
    <w:lvl w:ilvl="3" w:tplc="6EB0D9EA">
      <w:numFmt w:val="decimal"/>
      <w:lvlText w:val=""/>
      <w:lvlJc w:val="left"/>
    </w:lvl>
    <w:lvl w:ilvl="4" w:tplc="80CA2620">
      <w:numFmt w:val="decimal"/>
      <w:lvlText w:val=""/>
      <w:lvlJc w:val="left"/>
    </w:lvl>
    <w:lvl w:ilvl="5" w:tplc="FFD2A1D2">
      <w:numFmt w:val="decimal"/>
      <w:lvlText w:val=""/>
      <w:lvlJc w:val="left"/>
    </w:lvl>
    <w:lvl w:ilvl="6" w:tplc="878C9594">
      <w:numFmt w:val="decimal"/>
      <w:lvlText w:val=""/>
      <w:lvlJc w:val="left"/>
    </w:lvl>
    <w:lvl w:ilvl="7" w:tplc="D20C8E62">
      <w:numFmt w:val="decimal"/>
      <w:lvlText w:val=""/>
      <w:lvlJc w:val="left"/>
    </w:lvl>
    <w:lvl w:ilvl="8" w:tplc="CA1C3F4E">
      <w:numFmt w:val="decimal"/>
      <w:lvlText w:val=""/>
      <w:lvlJc w:val="left"/>
    </w:lvl>
  </w:abstractNum>
  <w:abstractNum w:abstractNumId="2">
    <w:nsid w:val="00000BB3"/>
    <w:multiLevelType w:val="hybridMultilevel"/>
    <w:tmpl w:val="FA9E2666"/>
    <w:lvl w:ilvl="0" w:tplc="6E588CAA">
      <w:start w:val="1"/>
      <w:numFmt w:val="bullet"/>
      <w:lvlText w:val="О"/>
      <w:lvlJc w:val="left"/>
    </w:lvl>
    <w:lvl w:ilvl="1" w:tplc="FE4690E6">
      <w:numFmt w:val="decimal"/>
      <w:lvlText w:val=""/>
      <w:lvlJc w:val="left"/>
    </w:lvl>
    <w:lvl w:ilvl="2" w:tplc="37AE6C74">
      <w:numFmt w:val="decimal"/>
      <w:lvlText w:val=""/>
      <w:lvlJc w:val="left"/>
    </w:lvl>
    <w:lvl w:ilvl="3" w:tplc="3392BF14">
      <w:numFmt w:val="decimal"/>
      <w:lvlText w:val=""/>
      <w:lvlJc w:val="left"/>
    </w:lvl>
    <w:lvl w:ilvl="4" w:tplc="0D84BB5E">
      <w:numFmt w:val="decimal"/>
      <w:lvlText w:val=""/>
      <w:lvlJc w:val="left"/>
    </w:lvl>
    <w:lvl w:ilvl="5" w:tplc="98883A24">
      <w:numFmt w:val="decimal"/>
      <w:lvlText w:val=""/>
      <w:lvlJc w:val="left"/>
    </w:lvl>
    <w:lvl w:ilvl="6" w:tplc="D9AC14DA">
      <w:numFmt w:val="decimal"/>
      <w:lvlText w:val=""/>
      <w:lvlJc w:val="left"/>
    </w:lvl>
    <w:lvl w:ilvl="7" w:tplc="7654FEAE">
      <w:numFmt w:val="decimal"/>
      <w:lvlText w:val=""/>
      <w:lvlJc w:val="left"/>
    </w:lvl>
    <w:lvl w:ilvl="8" w:tplc="119AA4DE">
      <w:numFmt w:val="decimal"/>
      <w:lvlText w:val=""/>
      <w:lvlJc w:val="left"/>
    </w:lvl>
  </w:abstractNum>
  <w:abstractNum w:abstractNumId="3">
    <w:nsid w:val="00000F3E"/>
    <w:multiLevelType w:val="hybridMultilevel"/>
    <w:tmpl w:val="C8608996"/>
    <w:lvl w:ilvl="0" w:tplc="BD8C45DA">
      <w:start w:val="1"/>
      <w:numFmt w:val="decimal"/>
      <w:lvlText w:val="%1."/>
      <w:lvlJc w:val="left"/>
    </w:lvl>
    <w:lvl w:ilvl="1" w:tplc="108402D0">
      <w:numFmt w:val="decimal"/>
      <w:lvlText w:val=""/>
      <w:lvlJc w:val="left"/>
    </w:lvl>
    <w:lvl w:ilvl="2" w:tplc="4D9EF6CA">
      <w:numFmt w:val="decimal"/>
      <w:lvlText w:val=""/>
      <w:lvlJc w:val="left"/>
    </w:lvl>
    <w:lvl w:ilvl="3" w:tplc="305A6DEE">
      <w:numFmt w:val="decimal"/>
      <w:lvlText w:val=""/>
      <w:lvlJc w:val="left"/>
    </w:lvl>
    <w:lvl w:ilvl="4" w:tplc="B4825998">
      <w:numFmt w:val="decimal"/>
      <w:lvlText w:val=""/>
      <w:lvlJc w:val="left"/>
    </w:lvl>
    <w:lvl w:ilvl="5" w:tplc="7DDAA17A">
      <w:numFmt w:val="decimal"/>
      <w:lvlText w:val=""/>
      <w:lvlJc w:val="left"/>
    </w:lvl>
    <w:lvl w:ilvl="6" w:tplc="5DAC13E8">
      <w:numFmt w:val="decimal"/>
      <w:lvlText w:val=""/>
      <w:lvlJc w:val="left"/>
    </w:lvl>
    <w:lvl w:ilvl="7" w:tplc="FCE8043E">
      <w:numFmt w:val="decimal"/>
      <w:lvlText w:val=""/>
      <w:lvlJc w:val="left"/>
    </w:lvl>
    <w:lvl w:ilvl="8" w:tplc="191224AA">
      <w:numFmt w:val="decimal"/>
      <w:lvlText w:val=""/>
      <w:lvlJc w:val="left"/>
    </w:lvl>
  </w:abstractNum>
  <w:abstractNum w:abstractNumId="4">
    <w:nsid w:val="000012DB"/>
    <w:multiLevelType w:val="hybridMultilevel"/>
    <w:tmpl w:val="095692E2"/>
    <w:lvl w:ilvl="0" w:tplc="85582828">
      <w:start w:val="1"/>
      <w:numFmt w:val="bullet"/>
      <w:lvlText w:val="с"/>
      <w:lvlJc w:val="left"/>
    </w:lvl>
    <w:lvl w:ilvl="1" w:tplc="EAF2CBB4">
      <w:start w:val="1"/>
      <w:numFmt w:val="bullet"/>
      <w:lvlText w:val="\endash "/>
      <w:lvlJc w:val="left"/>
    </w:lvl>
    <w:lvl w:ilvl="2" w:tplc="3AD2F972">
      <w:numFmt w:val="decimal"/>
      <w:lvlText w:val=""/>
      <w:lvlJc w:val="left"/>
    </w:lvl>
    <w:lvl w:ilvl="3" w:tplc="4ED47E94">
      <w:numFmt w:val="decimal"/>
      <w:lvlText w:val=""/>
      <w:lvlJc w:val="left"/>
    </w:lvl>
    <w:lvl w:ilvl="4" w:tplc="7F009CAE">
      <w:numFmt w:val="decimal"/>
      <w:lvlText w:val=""/>
      <w:lvlJc w:val="left"/>
    </w:lvl>
    <w:lvl w:ilvl="5" w:tplc="58C874AE">
      <w:numFmt w:val="decimal"/>
      <w:lvlText w:val=""/>
      <w:lvlJc w:val="left"/>
    </w:lvl>
    <w:lvl w:ilvl="6" w:tplc="9C4ECA50">
      <w:numFmt w:val="decimal"/>
      <w:lvlText w:val=""/>
      <w:lvlJc w:val="left"/>
    </w:lvl>
    <w:lvl w:ilvl="7" w:tplc="FE2EF504">
      <w:numFmt w:val="decimal"/>
      <w:lvlText w:val=""/>
      <w:lvlJc w:val="left"/>
    </w:lvl>
    <w:lvl w:ilvl="8" w:tplc="2304A378">
      <w:numFmt w:val="decimal"/>
      <w:lvlText w:val=""/>
      <w:lvlJc w:val="left"/>
    </w:lvl>
  </w:abstractNum>
  <w:abstractNum w:abstractNumId="5">
    <w:nsid w:val="0000153C"/>
    <w:multiLevelType w:val="hybridMultilevel"/>
    <w:tmpl w:val="CEE242D6"/>
    <w:lvl w:ilvl="0" w:tplc="8CA88CD8">
      <w:start w:val="1"/>
      <w:numFmt w:val="bullet"/>
      <w:lvlText w:val="в"/>
      <w:lvlJc w:val="left"/>
    </w:lvl>
    <w:lvl w:ilvl="1" w:tplc="B26EA18E">
      <w:start w:val="1"/>
      <w:numFmt w:val="bullet"/>
      <w:lvlText w:val="А"/>
      <w:lvlJc w:val="left"/>
    </w:lvl>
    <w:lvl w:ilvl="2" w:tplc="36D60E9C">
      <w:numFmt w:val="decimal"/>
      <w:lvlText w:val=""/>
      <w:lvlJc w:val="left"/>
    </w:lvl>
    <w:lvl w:ilvl="3" w:tplc="F07EC24C">
      <w:numFmt w:val="decimal"/>
      <w:lvlText w:val=""/>
      <w:lvlJc w:val="left"/>
    </w:lvl>
    <w:lvl w:ilvl="4" w:tplc="77F08F8E">
      <w:numFmt w:val="decimal"/>
      <w:lvlText w:val=""/>
      <w:lvlJc w:val="left"/>
    </w:lvl>
    <w:lvl w:ilvl="5" w:tplc="B876F818">
      <w:numFmt w:val="decimal"/>
      <w:lvlText w:val=""/>
      <w:lvlJc w:val="left"/>
    </w:lvl>
    <w:lvl w:ilvl="6" w:tplc="4B9CF388">
      <w:numFmt w:val="decimal"/>
      <w:lvlText w:val=""/>
      <w:lvlJc w:val="left"/>
    </w:lvl>
    <w:lvl w:ilvl="7" w:tplc="483A55A2">
      <w:numFmt w:val="decimal"/>
      <w:lvlText w:val=""/>
      <w:lvlJc w:val="left"/>
    </w:lvl>
    <w:lvl w:ilvl="8" w:tplc="83245A6A">
      <w:numFmt w:val="decimal"/>
      <w:lvlText w:val=""/>
      <w:lvlJc w:val="left"/>
    </w:lvl>
  </w:abstractNum>
  <w:abstractNum w:abstractNumId="6">
    <w:nsid w:val="000026E9"/>
    <w:multiLevelType w:val="hybridMultilevel"/>
    <w:tmpl w:val="E75C58D6"/>
    <w:lvl w:ilvl="0" w:tplc="9FA861DC">
      <w:start w:val="3"/>
      <w:numFmt w:val="decimal"/>
      <w:lvlText w:val="%1."/>
      <w:lvlJc w:val="left"/>
    </w:lvl>
    <w:lvl w:ilvl="1" w:tplc="C436F494">
      <w:numFmt w:val="decimal"/>
      <w:lvlText w:val=""/>
      <w:lvlJc w:val="left"/>
    </w:lvl>
    <w:lvl w:ilvl="2" w:tplc="6CDC9A90">
      <w:numFmt w:val="decimal"/>
      <w:lvlText w:val=""/>
      <w:lvlJc w:val="left"/>
    </w:lvl>
    <w:lvl w:ilvl="3" w:tplc="359AC6B4">
      <w:numFmt w:val="decimal"/>
      <w:lvlText w:val=""/>
      <w:lvlJc w:val="left"/>
    </w:lvl>
    <w:lvl w:ilvl="4" w:tplc="A43C1EB4">
      <w:numFmt w:val="decimal"/>
      <w:lvlText w:val=""/>
      <w:lvlJc w:val="left"/>
    </w:lvl>
    <w:lvl w:ilvl="5" w:tplc="2C0ADD96">
      <w:numFmt w:val="decimal"/>
      <w:lvlText w:val=""/>
      <w:lvlJc w:val="left"/>
    </w:lvl>
    <w:lvl w:ilvl="6" w:tplc="48869EEE">
      <w:numFmt w:val="decimal"/>
      <w:lvlText w:val=""/>
      <w:lvlJc w:val="left"/>
    </w:lvl>
    <w:lvl w:ilvl="7" w:tplc="A7865BF8">
      <w:numFmt w:val="decimal"/>
      <w:lvlText w:val=""/>
      <w:lvlJc w:val="left"/>
    </w:lvl>
    <w:lvl w:ilvl="8" w:tplc="C47079DE">
      <w:numFmt w:val="decimal"/>
      <w:lvlText w:val=""/>
      <w:lvlJc w:val="left"/>
    </w:lvl>
  </w:abstractNum>
  <w:abstractNum w:abstractNumId="7">
    <w:nsid w:val="00002EA6"/>
    <w:multiLevelType w:val="hybridMultilevel"/>
    <w:tmpl w:val="5472E904"/>
    <w:lvl w:ilvl="0" w:tplc="D90A0D6E">
      <w:start w:val="1"/>
      <w:numFmt w:val="bullet"/>
      <w:lvlText w:val="А"/>
      <w:lvlJc w:val="left"/>
    </w:lvl>
    <w:lvl w:ilvl="1" w:tplc="94FE56A6">
      <w:start w:val="1"/>
      <w:numFmt w:val="bullet"/>
      <w:lvlText w:val="\endash "/>
      <w:lvlJc w:val="left"/>
    </w:lvl>
    <w:lvl w:ilvl="2" w:tplc="793E9D46">
      <w:numFmt w:val="decimal"/>
      <w:lvlText w:val=""/>
      <w:lvlJc w:val="left"/>
    </w:lvl>
    <w:lvl w:ilvl="3" w:tplc="28281420">
      <w:numFmt w:val="decimal"/>
      <w:lvlText w:val=""/>
      <w:lvlJc w:val="left"/>
    </w:lvl>
    <w:lvl w:ilvl="4" w:tplc="85A45E12">
      <w:numFmt w:val="decimal"/>
      <w:lvlText w:val=""/>
      <w:lvlJc w:val="left"/>
    </w:lvl>
    <w:lvl w:ilvl="5" w:tplc="59C2B960">
      <w:numFmt w:val="decimal"/>
      <w:lvlText w:val=""/>
      <w:lvlJc w:val="left"/>
    </w:lvl>
    <w:lvl w:ilvl="6" w:tplc="44500C54">
      <w:numFmt w:val="decimal"/>
      <w:lvlText w:val=""/>
      <w:lvlJc w:val="left"/>
    </w:lvl>
    <w:lvl w:ilvl="7" w:tplc="6BCCED8A">
      <w:numFmt w:val="decimal"/>
      <w:lvlText w:val=""/>
      <w:lvlJc w:val="left"/>
    </w:lvl>
    <w:lvl w:ilvl="8" w:tplc="7F6AA6F8">
      <w:numFmt w:val="decimal"/>
      <w:lvlText w:val=""/>
      <w:lvlJc w:val="left"/>
    </w:lvl>
  </w:abstractNum>
  <w:abstractNum w:abstractNumId="8">
    <w:nsid w:val="0000390C"/>
    <w:multiLevelType w:val="hybridMultilevel"/>
    <w:tmpl w:val="7A36D0D8"/>
    <w:lvl w:ilvl="0" w:tplc="789C91A4">
      <w:start w:val="1"/>
      <w:numFmt w:val="decimal"/>
      <w:lvlText w:val="%1."/>
      <w:lvlJc w:val="left"/>
    </w:lvl>
    <w:lvl w:ilvl="1" w:tplc="A5402F14">
      <w:start w:val="1"/>
      <w:numFmt w:val="bullet"/>
      <w:lvlText w:val="\endash "/>
      <w:lvlJc w:val="left"/>
    </w:lvl>
    <w:lvl w:ilvl="2" w:tplc="8EDCFEC0">
      <w:numFmt w:val="decimal"/>
      <w:lvlText w:val=""/>
      <w:lvlJc w:val="left"/>
    </w:lvl>
    <w:lvl w:ilvl="3" w:tplc="D2882894">
      <w:numFmt w:val="decimal"/>
      <w:lvlText w:val=""/>
      <w:lvlJc w:val="left"/>
    </w:lvl>
    <w:lvl w:ilvl="4" w:tplc="036ED8A8">
      <w:numFmt w:val="decimal"/>
      <w:lvlText w:val=""/>
      <w:lvlJc w:val="left"/>
    </w:lvl>
    <w:lvl w:ilvl="5" w:tplc="6414BEB8">
      <w:numFmt w:val="decimal"/>
      <w:lvlText w:val=""/>
      <w:lvlJc w:val="left"/>
    </w:lvl>
    <w:lvl w:ilvl="6" w:tplc="3ACC1C8A">
      <w:numFmt w:val="decimal"/>
      <w:lvlText w:val=""/>
      <w:lvlJc w:val="left"/>
    </w:lvl>
    <w:lvl w:ilvl="7" w:tplc="53C63A60">
      <w:numFmt w:val="decimal"/>
      <w:lvlText w:val=""/>
      <w:lvlJc w:val="left"/>
    </w:lvl>
    <w:lvl w:ilvl="8" w:tplc="0312126A">
      <w:numFmt w:val="decimal"/>
      <w:lvlText w:val=""/>
      <w:lvlJc w:val="left"/>
    </w:lvl>
  </w:abstractNum>
  <w:abstractNum w:abstractNumId="9">
    <w:nsid w:val="000041BB"/>
    <w:multiLevelType w:val="hybridMultilevel"/>
    <w:tmpl w:val="F15844D4"/>
    <w:lvl w:ilvl="0" w:tplc="DB76D002">
      <w:numFmt w:val="decimal"/>
      <w:lvlText w:val="%1."/>
      <w:lvlJc w:val="left"/>
    </w:lvl>
    <w:lvl w:ilvl="1" w:tplc="9C5E53D0">
      <w:start w:val="1"/>
      <w:numFmt w:val="bullet"/>
      <w:lvlText w:val="А"/>
      <w:lvlJc w:val="left"/>
    </w:lvl>
    <w:lvl w:ilvl="2" w:tplc="CE204B94">
      <w:numFmt w:val="decimal"/>
      <w:lvlText w:val=""/>
      <w:lvlJc w:val="left"/>
    </w:lvl>
    <w:lvl w:ilvl="3" w:tplc="C408E670">
      <w:numFmt w:val="decimal"/>
      <w:lvlText w:val=""/>
      <w:lvlJc w:val="left"/>
    </w:lvl>
    <w:lvl w:ilvl="4" w:tplc="E200D1D2">
      <w:numFmt w:val="decimal"/>
      <w:lvlText w:val=""/>
      <w:lvlJc w:val="left"/>
    </w:lvl>
    <w:lvl w:ilvl="5" w:tplc="E92E413A">
      <w:numFmt w:val="decimal"/>
      <w:lvlText w:val=""/>
      <w:lvlJc w:val="left"/>
    </w:lvl>
    <w:lvl w:ilvl="6" w:tplc="BB1CD50C">
      <w:numFmt w:val="decimal"/>
      <w:lvlText w:val=""/>
      <w:lvlJc w:val="left"/>
    </w:lvl>
    <w:lvl w:ilvl="7" w:tplc="B6A68654">
      <w:numFmt w:val="decimal"/>
      <w:lvlText w:val=""/>
      <w:lvlJc w:val="left"/>
    </w:lvl>
    <w:lvl w:ilvl="8" w:tplc="AA50720E">
      <w:numFmt w:val="decimal"/>
      <w:lvlText w:val=""/>
      <w:lvlJc w:val="left"/>
    </w:lvl>
  </w:abstractNum>
  <w:abstractNum w:abstractNumId="10">
    <w:nsid w:val="00005AF1"/>
    <w:multiLevelType w:val="hybridMultilevel"/>
    <w:tmpl w:val="21EA528E"/>
    <w:lvl w:ilvl="0" w:tplc="9C84E0D8">
      <w:start w:val="9"/>
      <w:numFmt w:val="upperLetter"/>
      <w:lvlText w:val="%1."/>
      <w:lvlJc w:val="left"/>
    </w:lvl>
    <w:lvl w:ilvl="1" w:tplc="43101E68">
      <w:numFmt w:val="decimal"/>
      <w:lvlText w:val=""/>
      <w:lvlJc w:val="left"/>
    </w:lvl>
    <w:lvl w:ilvl="2" w:tplc="F000CDA0">
      <w:numFmt w:val="decimal"/>
      <w:lvlText w:val=""/>
      <w:lvlJc w:val="left"/>
    </w:lvl>
    <w:lvl w:ilvl="3" w:tplc="0AACD8AA">
      <w:numFmt w:val="decimal"/>
      <w:lvlText w:val=""/>
      <w:lvlJc w:val="left"/>
    </w:lvl>
    <w:lvl w:ilvl="4" w:tplc="7206AE30">
      <w:numFmt w:val="decimal"/>
      <w:lvlText w:val=""/>
      <w:lvlJc w:val="left"/>
    </w:lvl>
    <w:lvl w:ilvl="5" w:tplc="17A8F642">
      <w:numFmt w:val="decimal"/>
      <w:lvlText w:val=""/>
      <w:lvlJc w:val="left"/>
    </w:lvl>
    <w:lvl w:ilvl="6" w:tplc="D38E71C2">
      <w:numFmt w:val="decimal"/>
      <w:lvlText w:val=""/>
      <w:lvlJc w:val="left"/>
    </w:lvl>
    <w:lvl w:ilvl="7" w:tplc="94E8F77C">
      <w:numFmt w:val="decimal"/>
      <w:lvlText w:val=""/>
      <w:lvlJc w:val="left"/>
    </w:lvl>
    <w:lvl w:ilvl="8" w:tplc="FBEA08EE">
      <w:numFmt w:val="decimal"/>
      <w:lvlText w:val=""/>
      <w:lvlJc w:val="left"/>
    </w:lvl>
  </w:abstractNum>
  <w:abstractNum w:abstractNumId="11">
    <w:nsid w:val="00007E87"/>
    <w:multiLevelType w:val="hybridMultilevel"/>
    <w:tmpl w:val="1E9CD0F2"/>
    <w:lvl w:ilvl="0" w:tplc="8BDE3884">
      <w:start w:val="1"/>
      <w:numFmt w:val="bullet"/>
      <w:lvlText w:val="\endash "/>
      <w:lvlJc w:val="left"/>
    </w:lvl>
    <w:lvl w:ilvl="1" w:tplc="A732A3A0">
      <w:numFmt w:val="decimal"/>
      <w:lvlText w:val=""/>
      <w:lvlJc w:val="left"/>
    </w:lvl>
    <w:lvl w:ilvl="2" w:tplc="C8169B3C">
      <w:numFmt w:val="decimal"/>
      <w:lvlText w:val=""/>
      <w:lvlJc w:val="left"/>
    </w:lvl>
    <w:lvl w:ilvl="3" w:tplc="E6D40F6C">
      <w:numFmt w:val="decimal"/>
      <w:lvlText w:val=""/>
      <w:lvlJc w:val="left"/>
    </w:lvl>
    <w:lvl w:ilvl="4" w:tplc="EC50683C">
      <w:numFmt w:val="decimal"/>
      <w:lvlText w:val=""/>
      <w:lvlJc w:val="left"/>
    </w:lvl>
    <w:lvl w:ilvl="5" w:tplc="4A16C274">
      <w:numFmt w:val="decimal"/>
      <w:lvlText w:val=""/>
      <w:lvlJc w:val="left"/>
    </w:lvl>
    <w:lvl w:ilvl="6" w:tplc="96E2C690">
      <w:numFmt w:val="decimal"/>
      <w:lvlText w:val=""/>
      <w:lvlJc w:val="left"/>
    </w:lvl>
    <w:lvl w:ilvl="7" w:tplc="1746206E">
      <w:numFmt w:val="decimal"/>
      <w:lvlText w:val=""/>
      <w:lvlJc w:val="left"/>
    </w:lvl>
    <w:lvl w:ilvl="8" w:tplc="85D84AA8">
      <w:numFmt w:val="decimal"/>
      <w:lvlText w:val=""/>
      <w:lvlJc w:val="left"/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8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C1AF2"/>
    <w:rsid w:val="005A45B1"/>
    <w:rsid w:val="00CC1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2</cp:revision>
  <dcterms:created xsi:type="dcterms:W3CDTF">2019-09-27T20:05:00Z</dcterms:created>
  <dcterms:modified xsi:type="dcterms:W3CDTF">2019-09-27T18:16:00Z</dcterms:modified>
</cp:coreProperties>
</file>